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февраль 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</w:t>
      </w:r>
    </w:p>
    <w:p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01.02.202</w:t>
      </w:r>
      <w:r w:rsidR="00EE07B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2</w:t>
      </w:r>
      <w:r w:rsidR="00EE07B9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.02.202</w:t>
      </w:r>
      <w:r w:rsidR="00EE07B9">
        <w:rPr>
          <w:rFonts w:ascii="Times New Roman" w:hAnsi="Times New Roman"/>
          <w:b/>
          <w:sz w:val="28"/>
          <w:szCs w:val="28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257038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F85A5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86148B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Чтецкий вечер. Театральная студия «Подмостки»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«Рассказы Чехова» (старшая группа) </w:t>
            </w:r>
          </w:p>
        </w:tc>
        <w:tc>
          <w:tcPr>
            <w:tcW w:w="1673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1368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86148B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86148B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:rsidR="0086148B" w:rsidRPr="0086148B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Online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выставка студии Ультрамарин ко дню всех влюбленных</w:t>
            </w:r>
          </w:p>
        </w:tc>
        <w:tc>
          <w:tcPr>
            <w:tcW w:w="1673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3437C">
              <w:rPr>
                <w:rFonts w:ascii="Times New Roman" w:hAnsi="Times New Roman"/>
                <w:sz w:val="28"/>
                <w:szCs w:val="28"/>
              </w:rPr>
              <w:t>4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86148B" w:rsidRPr="00C3437C" w:rsidRDefault="00C3437C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126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86148B" w:rsidRPr="00257038" w:rsidRDefault="00C3437C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437C">
              <w:rPr>
                <w:rFonts w:ascii="Times New Roman" w:hAnsi="Times New Roman"/>
                <w:sz w:val="28"/>
                <w:szCs w:val="28"/>
              </w:rPr>
              <w:t>Online</w:t>
            </w:r>
            <w:proofErr w:type="spellEnd"/>
            <w:r w:rsidRPr="00C3437C">
              <w:rPr>
                <w:rFonts w:ascii="Times New Roman" w:hAnsi="Times New Roman"/>
                <w:sz w:val="28"/>
                <w:szCs w:val="28"/>
              </w:rPr>
              <w:t xml:space="preserve"> выставка</w:t>
            </w:r>
          </w:p>
        </w:tc>
        <w:tc>
          <w:tcPr>
            <w:tcW w:w="1368" w:type="dxa"/>
            <w:vAlign w:val="center"/>
          </w:tcPr>
          <w:p w:rsidR="0086148B" w:rsidRPr="00C3437C" w:rsidRDefault="00C3437C" w:rsidP="0086148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150</w:t>
            </w:r>
          </w:p>
        </w:tc>
      </w:tr>
      <w:tr w:rsidR="0086148B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86148B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871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V Открытом фестивале солдатской песни "Песня в солдатской шинели"</w:t>
            </w:r>
          </w:p>
        </w:tc>
        <w:tc>
          <w:tcPr>
            <w:tcW w:w="1673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86148B" w:rsidRP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Время уточняется</w:t>
            </w:r>
          </w:p>
        </w:tc>
        <w:tc>
          <w:tcPr>
            <w:tcW w:w="2126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 уточняется</w:t>
            </w:r>
          </w:p>
        </w:tc>
        <w:tc>
          <w:tcPr>
            <w:tcW w:w="2126" w:type="dxa"/>
            <w:vAlign w:val="center"/>
          </w:tcPr>
          <w:p w:rsidR="0086148B" w:rsidRPr="00257038" w:rsidRDefault="0086148B" w:rsidP="0086148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МБУ "ДК "Дружба"</w:t>
            </w:r>
          </w:p>
        </w:tc>
        <w:tc>
          <w:tcPr>
            <w:tcW w:w="2268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86148B" w:rsidRPr="00257038" w:rsidRDefault="0086148B" w:rsidP="0086148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C3437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871" w:type="dxa"/>
            <w:vAlign w:val="center"/>
          </w:tcPr>
          <w:p w:rsidR="00C3437C" w:rsidRPr="00442D12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12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442D12">
              <w:rPr>
                <w:rFonts w:ascii="Times New Roman" w:hAnsi="Times New Roman"/>
                <w:sz w:val="28"/>
                <w:szCs w:val="28"/>
              </w:rPr>
              <w:t>МоСТдома</w:t>
            </w:r>
            <w:proofErr w:type="spellEnd"/>
          </w:p>
          <w:p w:rsidR="00C3437C" w:rsidRPr="00442D12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12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442D12">
              <w:rPr>
                <w:rFonts w:ascii="Times New Roman" w:hAnsi="Times New Roman"/>
                <w:sz w:val="28"/>
                <w:szCs w:val="28"/>
              </w:rPr>
              <w:t>Zaвтрак</w:t>
            </w:r>
            <w:proofErr w:type="spellEnd"/>
          </w:p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3437C" w:rsidRPr="004D5C9A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5C9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4D5C9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B026A">
              <w:rPr>
                <w:rFonts w:ascii="Times New Roman" w:hAnsi="Times New Roman"/>
                <w:sz w:val="28"/>
                <w:szCs w:val="28"/>
              </w:rPr>
              <w:t>2</w:t>
            </w:r>
            <w:r w:rsidRPr="004D5C9A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:rsidR="00C3437C" w:rsidRPr="00442D12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11.00-12.00</w:t>
            </w:r>
          </w:p>
        </w:tc>
        <w:tc>
          <w:tcPr>
            <w:tcW w:w="2126" w:type="dxa"/>
            <w:vAlign w:val="center"/>
          </w:tcPr>
          <w:p w:rsidR="00C3437C" w:rsidRPr="00DD03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37C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2126" w:type="dxa"/>
            <w:vAlign w:val="center"/>
          </w:tcPr>
          <w:p w:rsidR="00C3437C" w:rsidRPr="006E35B1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C3437C" w:rsidRPr="009F2D2C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3437C" w:rsidRPr="009F2D2C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437C" w:rsidRPr="009F2D2C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437C" w:rsidRPr="009F2D2C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437C" w:rsidRPr="00CA2BBD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2BBD">
              <w:rPr>
                <w:rFonts w:ascii="Times New Roman" w:hAnsi="Times New Roman"/>
                <w:sz w:val="28"/>
                <w:szCs w:val="28"/>
              </w:rPr>
              <w:t>Кулинарное шоу в прямом эфире</w:t>
            </w:r>
          </w:p>
          <w:p w:rsidR="00C3437C" w:rsidRPr="009F2D2C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2BBD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13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3437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437C">
              <w:rPr>
                <w:rFonts w:ascii="Times New Roman" w:hAnsi="Times New Roman"/>
                <w:sz w:val="28"/>
                <w:szCs w:val="28"/>
              </w:rPr>
              <w:t>Online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викторина «Танцы народов мира» с призами от спонсоров</w:t>
            </w:r>
          </w:p>
        </w:tc>
        <w:tc>
          <w:tcPr>
            <w:tcW w:w="1673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15.02-28.02.2021</w:t>
            </w:r>
          </w:p>
        </w:tc>
        <w:tc>
          <w:tcPr>
            <w:tcW w:w="2126" w:type="dxa"/>
            <w:vAlign w:val="center"/>
          </w:tcPr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37C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2126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437C">
              <w:rPr>
                <w:rFonts w:ascii="Times New Roman" w:hAnsi="Times New Roman"/>
                <w:sz w:val="28"/>
                <w:szCs w:val="28"/>
              </w:rPr>
              <w:t>Online</w:t>
            </w:r>
            <w:proofErr w:type="spellEnd"/>
            <w:r w:rsidRPr="00C3437C">
              <w:rPr>
                <w:rFonts w:ascii="Times New Roman" w:hAnsi="Times New Roman"/>
                <w:sz w:val="28"/>
                <w:szCs w:val="28"/>
              </w:rPr>
              <w:t xml:space="preserve"> викторина</w:t>
            </w:r>
          </w:p>
        </w:tc>
        <w:tc>
          <w:tcPr>
            <w:tcW w:w="13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3437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Мероприятие, посвященное Дню памяти о россиянах, исполнявших служебный долг за пределами Отечества</w:t>
            </w:r>
          </w:p>
        </w:tc>
        <w:tc>
          <w:tcPr>
            <w:tcW w:w="1673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6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7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Мемориал памяти погибших воинов-интернационалистов. 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Пл.Ак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. Верещагина</w:t>
            </w:r>
          </w:p>
          <w:p w:rsidR="00C3437C" w:rsidRPr="0086148B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C3437C" w:rsidRPr="00257038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437C" w:rsidRPr="00257038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Митинг</w:t>
            </w:r>
            <w:r>
              <w:rPr>
                <w:rFonts w:ascii="Times New Roman" w:hAnsi="Times New Roman"/>
                <w:sz w:val="28"/>
                <w:szCs w:val="28"/>
              </w:rPr>
              <w:t>, концертная программа</w:t>
            </w:r>
          </w:p>
        </w:tc>
        <w:tc>
          <w:tcPr>
            <w:tcW w:w="13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3437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:rsidR="00C3437C" w:rsidRP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37C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МоСТдома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прямой эфир с Марией Игнатенко Русские традиции-продолжение)</w:t>
            </w:r>
          </w:p>
        </w:tc>
        <w:tc>
          <w:tcPr>
            <w:tcW w:w="1673" w:type="dxa"/>
            <w:vAlign w:val="center"/>
          </w:tcPr>
          <w:p w:rsidR="00C3437C" w:rsidRP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37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437C">
              <w:rPr>
                <w:rFonts w:ascii="Times New Roman" w:hAnsi="Times New Roman"/>
                <w:sz w:val="28"/>
                <w:szCs w:val="28"/>
              </w:rPr>
              <w:t>.02.2021</w:t>
            </w:r>
          </w:p>
          <w:p w:rsidR="00C3437C" w:rsidRPr="00C3437C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3437C">
              <w:rPr>
                <w:rFonts w:ascii="Times New Roman" w:hAnsi="Times New Roman"/>
                <w:i/>
                <w:sz w:val="28"/>
                <w:szCs w:val="28"/>
              </w:rPr>
              <w:t>20.00-21.00</w:t>
            </w:r>
          </w:p>
        </w:tc>
        <w:tc>
          <w:tcPr>
            <w:tcW w:w="2126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37C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2126" w:type="dxa"/>
            <w:vAlign w:val="center"/>
          </w:tcPr>
          <w:p w:rsidR="00C3437C" w:rsidRPr="00257038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3437C" w:rsidRPr="00257038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Прямой эфир, интервью</w:t>
            </w:r>
          </w:p>
        </w:tc>
        <w:tc>
          <w:tcPr>
            <w:tcW w:w="13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437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71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Прослушивание к XVIII городскому фестивалю инсценированной патриотической песни, посвящённый 75-летию Победы в Великой Отечественной войне 1941-1945гг. «Память в сердцах поколений»</w:t>
            </w:r>
          </w:p>
        </w:tc>
        <w:tc>
          <w:tcPr>
            <w:tcW w:w="1673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:rsidR="00C3437C" w:rsidRPr="00257038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3437C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71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коллективов Центра к Дню Защитника отечества, выставка Студии «Плюшевое сердце»</w:t>
            </w:r>
          </w:p>
        </w:tc>
        <w:tc>
          <w:tcPr>
            <w:tcW w:w="1673" w:type="dxa"/>
            <w:vAlign w:val="center"/>
          </w:tcPr>
          <w:p w:rsidR="00C3437C" w:rsidRPr="00257038" w:rsidRDefault="00CB026A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C3437C"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 w:rsidR="00C3437C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3437C" w:rsidRPr="00257038" w:rsidRDefault="00C3437C" w:rsidP="00CB026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CB026A"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3437C" w:rsidRPr="00257038" w:rsidRDefault="00CB026A" w:rsidP="00C343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 уточняется</w:t>
            </w:r>
          </w:p>
        </w:tc>
        <w:tc>
          <w:tcPr>
            <w:tcW w:w="2126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3437C" w:rsidRPr="00257038" w:rsidRDefault="00C3437C" w:rsidP="00C3437C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3437C" w:rsidRPr="00257038" w:rsidRDefault="00C3437C" w:rsidP="00C3437C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 w:rsidR="00C3437C" w:rsidRPr="00257038" w:rsidRDefault="00CB026A" w:rsidP="00C3437C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B026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Участие в концерте, посвященном   Дню защитника отечества.</w:t>
            </w:r>
          </w:p>
        </w:tc>
        <w:tc>
          <w:tcPr>
            <w:tcW w:w="1673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Дата и время уточняются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 уточнятся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«ТЦКТ»</w:t>
            </w:r>
          </w:p>
        </w:tc>
        <w:tc>
          <w:tcPr>
            <w:tcW w:w="22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3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CB026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Прослушивание к XVIII городскому фестивалю инсценированной патриотической песни, посвящённый 75-летию Победы в Великой </w:t>
            </w:r>
            <w:r w:rsidRPr="00257038">
              <w:rPr>
                <w:rFonts w:ascii="Times New Roman" w:hAnsi="Times New Roman"/>
                <w:sz w:val="28"/>
                <w:szCs w:val="28"/>
              </w:rPr>
              <w:lastRenderedPageBreak/>
              <w:t>Отечественной войне 1941-1945гг. «Память в сердцах поколений»</w:t>
            </w:r>
          </w:p>
        </w:tc>
        <w:tc>
          <w:tcPr>
            <w:tcW w:w="1673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5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  <w:p w:rsidR="00CB026A" w:rsidRPr="00257038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</w:tc>
        <w:tc>
          <w:tcPr>
            <w:tcW w:w="13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CB026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71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X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 xml:space="preserve"> городской фестиваль инсценированной патриотической песни «Память в сердцах поколений»</w:t>
            </w:r>
          </w:p>
        </w:tc>
        <w:tc>
          <w:tcPr>
            <w:tcW w:w="1673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026A" w:rsidRPr="00257038" w:rsidRDefault="00CB026A" w:rsidP="00CB02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5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7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:rsidR="00CB026A" w:rsidRPr="00257038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CB026A" w:rsidRPr="00257038">
        <w:trPr>
          <w:trHeight w:val="2255"/>
          <w:jc w:val="center"/>
        </w:trPr>
        <w:tc>
          <w:tcPr>
            <w:tcW w:w="5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:rsidR="00CB026A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МАРАФОН МК-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</w:p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(Мастер-класс по театральному искусству) (Студия «Подмостки»)</w:t>
            </w:r>
          </w:p>
        </w:tc>
        <w:tc>
          <w:tcPr>
            <w:tcW w:w="1673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257038">
              <w:rPr>
                <w:rFonts w:ascii="Times New Roman" w:hAnsi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026A" w:rsidRPr="00257038" w:rsidRDefault="00CB026A" w:rsidP="00CB02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.00-1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7</w:t>
            </w:r>
            <w:r w:rsidRPr="00257038">
              <w:rPr>
                <w:rFonts w:ascii="Times New Roman" w:hAnsi="Times New Roman"/>
                <w:i/>
                <w:iCs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  <w:p w:rsidR="00CB026A" w:rsidRPr="00257038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</w:p>
        </w:tc>
        <w:tc>
          <w:tcPr>
            <w:tcW w:w="13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CB026A" w:rsidRPr="00257038">
        <w:trPr>
          <w:trHeight w:val="1834"/>
          <w:jc w:val="center"/>
        </w:trPr>
        <w:tc>
          <w:tcPr>
            <w:tcW w:w="5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71" w:type="dxa"/>
            <w:vAlign w:val="center"/>
          </w:tcPr>
          <w:p w:rsidR="00CB026A" w:rsidRPr="00442D12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12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442D12">
              <w:rPr>
                <w:rFonts w:ascii="Times New Roman" w:hAnsi="Times New Roman"/>
                <w:sz w:val="28"/>
                <w:szCs w:val="28"/>
              </w:rPr>
              <w:t>МоСТдома</w:t>
            </w:r>
            <w:proofErr w:type="spellEnd"/>
          </w:p>
          <w:p w:rsidR="00CB026A" w:rsidRPr="00442D12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12">
              <w:rPr>
                <w:rFonts w:ascii="Times New Roman" w:hAnsi="Times New Roman"/>
                <w:sz w:val="28"/>
                <w:szCs w:val="28"/>
              </w:rPr>
              <w:t>#</w:t>
            </w:r>
            <w:proofErr w:type="spellStart"/>
            <w:r w:rsidRPr="00442D12">
              <w:rPr>
                <w:rFonts w:ascii="Times New Roman" w:hAnsi="Times New Roman"/>
                <w:sz w:val="28"/>
                <w:szCs w:val="28"/>
              </w:rPr>
              <w:t>Zaвтрак</w:t>
            </w:r>
            <w:proofErr w:type="spellEnd"/>
          </w:p>
          <w:p w:rsidR="00CB026A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:rsidR="00CB026A" w:rsidRPr="004D5C9A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4D5C9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4D5C9A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B026A" w:rsidRPr="00442D12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11.00-12.00</w:t>
            </w:r>
          </w:p>
        </w:tc>
        <w:tc>
          <w:tcPr>
            <w:tcW w:w="2126" w:type="dxa"/>
            <w:vAlign w:val="center"/>
          </w:tcPr>
          <w:p w:rsidR="00CB026A" w:rsidRPr="00DD03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437C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2126" w:type="dxa"/>
            <w:vAlign w:val="center"/>
          </w:tcPr>
          <w:p w:rsidR="00CB026A" w:rsidRPr="006E35B1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</w:t>
            </w:r>
            <w:proofErr w:type="spellStart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МоСТ</w:t>
            </w:r>
            <w:proofErr w:type="spellEnd"/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»</w:t>
            </w:r>
          </w:p>
          <w:p w:rsidR="00CB026A" w:rsidRPr="009F2D2C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:rsidR="00CB026A" w:rsidRPr="009F2D2C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CB026A" w:rsidRPr="009F2D2C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B026A" w:rsidRPr="009F2D2C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B026A" w:rsidRPr="00CA2BBD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2BBD">
              <w:rPr>
                <w:rFonts w:ascii="Times New Roman" w:hAnsi="Times New Roman"/>
                <w:sz w:val="28"/>
                <w:szCs w:val="28"/>
              </w:rPr>
              <w:t>Кулинарное шоу в прямом эфире</w:t>
            </w:r>
          </w:p>
          <w:p w:rsidR="00CB026A" w:rsidRPr="009F2D2C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2BBD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13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CB026A" w:rsidRPr="00257038">
        <w:trPr>
          <w:trHeight w:val="1834"/>
          <w:jc w:val="center"/>
        </w:trPr>
        <w:tc>
          <w:tcPr>
            <w:tcW w:w="5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Игра «Самый-самый». Команды уточняются</w:t>
            </w:r>
          </w:p>
        </w:tc>
        <w:tc>
          <w:tcPr>
            <w:tcW w:w="1673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57038">
              <w:rPr>
                <w:rFonts w:ascii="Times New Roman" w:hAnsi="Times New Roman"/>
                <w:i/>
                <w:sz w:val="28"/>
                <w:szCs w:val="28"/>
              </w:rPr>
              <w:t>Время и дата уточняются</w:t>
            </w:r>
          </w:p>
        </w:tc>
        <w:tc>
          <w:tcPr>
            <w:tcW w:w="2126" w:type="dxa"/>
            <w:vAlign w:val="center"/>
          </w:tcPr>
          <w:p w:rsidR="00A21F8A" w:rsidRPr="00257038" w:rsidRDefault="00A21F8A" w:rsidP="00A2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</w:t>
            </w:r>
            <w:proofErr w:type="spellStart"/>
            <w:r w:rsidRPr="00257038">
              <w:rPr>
                <w:rFonts w:ascii="Times New Roman" w:hAnsi="Times New Roman"/>
                <w:sz w:val="28"/>
                <w:szCs w:val="28"/>
              </w:rPr>
              <w:t>МоСТ</w:t>
            </w:r>
            <w:proofErr w:type="spellEnd"/>
            <w:r w:rsidRPr="00257038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CB026A" w:rsidRPr="00257038" w:rsidRDefault="00A21F8A" w:rsidP="00A21F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:rsidR="00CB026A" w:rsidRPr="00257038" w:rsidRDefault="00CB026A" w:rsidP="00CB026A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color w:val="auto"/>
                <w:sz w:val="28"/>
                <w:szCs w:val="28"/>
              </w:rPr>
              <w:t>Пл. Верещагина, д.1</w:t>
            </w:r>
          </w:p>
        </w:tc>
        <w:tc>
          <w:tcPr>
            <w:tcW w:w="22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:rsidR="00CB026A" w:rsidRPr="00257038" w:rsidRDefault="00CB026A" w:rsidP="00CB026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7038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</w:tbl>
    <w:p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58"/>
    <w:rsid w:val="00257038"/>
    <w:rsid w:val="005C64B5"/>
    <w:rsid w:val="0086148B"/>
    <w:rsid w:val="00A21F8A"/>
    <w:rsid w:val="00C3437C"/>
    <w:rsid w:val="00CB026A"/>
    <w:rsid w:val="00DC1A6E"/>
    <w:rsid w:val="00EE07B9"/>
    <w:rsid w:val="00F8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BD352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MoST</cp:lastModifiedBy>
  <cp:revision>5</cp:revision>
  <cp:lastPrinted>2019-02-18T12:21:00Z</cp:lastPrinted>
  <dcterms:created xsi:type="dcterms:W3CDTF">2021-01-13T13:15:00Z</dcterms:created>
  <dcterms:modified xsi:type="dcterms:W3CDTF">2021-01-13T14:27:00Z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